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06E00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Bakar, Primorje 39, 51222 Bakar, OIB 31708325678, zastupan po gradonačelniku Tomislavu Klariću (u daljnjem tekstu: Grad) i</w:t>
      </w:r>
    </w:p>
    <w:p w14:paraId="65B8CBA4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>
        <w:rPr>
          <w:rFonts w:ascii="Century Gothic" w:hAnsi="Century Gothic" w:cs="Arial"/>
          <w:i/>
          <w:sz w:val="20"/>
          <w:szCs w:val="20"/>
        </w:rPr>
        <w:t>Naziv Udruge, Adresa, OIB</w:t>
      </w:r>
      <w:r w:rsidRPr="00246A72">
        <w:rPr>
          <w:rFonts w:ascii="Century Gothic" w:hAnsi="Century Gothic" w:cs="Arial"/>
          <w:i/>
          <w:sz w:val="20"/>
          <w:szCs w:val="20"/>
        </w:rPr>
        <w:t>, zastupan</w:t>
      </w:r>
      <w:r>
        <w:rPr>
          <w:rFonts w:ascii="Century Gothic" w:hAnsi="Century Gothic" w:cs="Arial"/>
          <w:i/>
          <w:sz w:val="20"/>
          <w:szCs w:val="20"/>
        </w:rPr>
        <w:t>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po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Zastupnik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 w:rsidRPr="00573493">
        <w:rPr>
          <w:rFonts w:ascii="Century Gothic" w:hAnsi="Century Gothic" w:cs="Arial"/>
          <w:i/>
          <w:noProof/>
          <w:sz w:val="20"/>
          <w:szCs w:val="20"/>
        </w:rPr>
        <w:t>predsjednik</w:t>
      </w:r>
      <w:r>
        <w:rPr>
          <w:rFonts w:ascii="Century Gothic" w:hAnsi="Century Gothic" w:cs="Arial"/>
          <w:i/>
          <w:noProof/>
          <w:sz w:val="20"/>
          <w:szCs w:val="20"/>
        </w:rPr>
        <w:t>/predsjednici</w:t>
      </w:r>
      <w:r w:rsidRPr="00573493">
        <w:rPr>
          <w:rFonts w:ascii="Century Gothic" w:hAnsi="Century Gothic" w:cs="Arial"/>
          <w:i/>
          <w:noProof/>
          <w:sz w:val="20"/>
          <w:szCs w:val="20"/>
        </w:rPr>
        <w:t xml:space="preserve"> 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 w:rsidRPr="00002988">
        <w:rPr>
          <w:rFonts w:ascii="Century Gothic" w:hAnsi="Century Gothic" w:cs="Arial"/>
          <w:i/>
          <w:sz w:val="20"/>
          <w:szCs w:val="20"/>
        </w:rPr>
        <w:t>(u daljnjem tekstu: Korisnik) sklopili su slijedeći</w:t>
      </w:r>
    </w:p>
    <w:p w14:paraId="7D694404" w14:textId="77777777" w:rsidR="000B2CE5" w:rsidRPr="00002988" w:rsidRDefault="000B2CE5" w:rsidP="000B2CE5">
      <w:pPr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</w:p>
    <w:p w14:paraId="4A634DCE" w14:textId="77777777" w:rsidR="000B2CE5" w:rsidRPr="00002988" w:rsidRDefault="000B2CE5" w:rsidP="000B2CE5">
      <w:pPr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  <w:r w:rsidRPr="00002988">
        <w:rPr>
          <w:rFonts w:ascii="Century Gothic" w:hAnsi="Century Gothic" w:cs="Arial"/>
          <w:b/>
          <w:bCs/>
          <w:i/>
          <w:sz w:val="20"/>
          <w:szCs w:val="20"/>
        </w:rPr>
        <w:t>UGOVOR</w:t>
      </w:r>
    </w:p>
    <w:p w14:paraId="5EACB785" w14:textId="50F6BD8F" w:rsidR="000B2CE5" w:rsidRPr="00002988" w:rsidRDefault="000B2CE5" w:rsidP="000B2CE5">
      <w:pPr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  <w:r w:rsidRPr="00002988">
        <w:rPr>
          <w:rFonts w:ascii="Century Gothic" w:hAnsi="Century Gothic" w:cs="Arial"/>
          <w:b/>
          <w:bCs/>
          <w:i/>
          <w:sz w:val="20"/>
          <w:szCs w:val="20"/>
        </w:rPr>
        <w:t>o financiranju programa Javnih potreba u kulturnom stvaralaštvu i razvoju civilnog društva</w:t>
      </w:r>
      <w:r>
        <w:rPr>
          <w:rFonts w:ascii="Century Gothic" w:hAnsi="Century Gothic" w:cs="Arial"/>
          <w:b/>
          <w:bCs/>
          <w:i/>
          <w:sz w:val="20"/>
          <w:szCs w:val="20"/>
        </w:rPr>
        <w:t xml:space="preserve"> na području Grada Bakra za 202</w:t>
      </w:r>
      <w:r>
        <w:rPr>
          <w:rFonts w:ascii="Century Gothic" w:hAnsi="Century Gothic" w:cs="Arial"/>
          <w:b/>
          <w:bCs/>
          <w:i/>
          <w:sz w:val="20"/>
          <w:szCs w:val="20"/>
        </w:rPr>
        <w:t>6</w:t>
      </w:r>
      <w:r>
        <w:rPr>
          <w:rFonts w:ascii="Century Gothic" w:hAnsi="Century Gothic" w:cs="Arial"/>
          <w:b/>
          <w:bCs/>
          <w:i/>
          <w:sz w:val="20"/>
          <w:szCs w:val="20"/>
        </w:rPr>
        <w:t>. godinu</w:t>
      </w:r>
    </w:p>
    <w:p w14:paraId="2309416F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</w:p>
    <w:p w14:paraId="35200A2E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1.</w:t>
      </w:r>
    </w:p>
    <w:p w14:paraId="29334BCC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color w:val="FF0000"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Predmet ovog Ugovora je financiranje programa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hAnsi="Century Gothic" w:cs="Arial"/>
          <w:i/>
          <w:sz w:val="20"/>
          <w:szCs w:val="20"/>
        </w:rPr>
        <w:fldChar w:fldCharType="begin"/>
      </w:r>
      <w:r>
        <w:rPr>
          <w:rFonts w:ascii="Century Gothic" w:hAnsi="Century Gothic" w:cs="Arial"/>
          <w:i/>
          <w:sz w:val="20"/>
          <w:szCs w:val="20"/>
        </w:rPr>
        <w:instrText xml:space="preserve"> MERGEFIELD Naziv_programa </w:instrText>
      </w:r>
      <w:r>
        <w:rPr>
          <w:rFonts w:ascii="Century Gothic" w:hAnsi="Century Gothic" w:cs="Arial"/>
          <w:i/>
          <w:sz w:val="20"/>
          <w:szCs w:val="20"/>
        </w:rPr>
        <w:fldChar w:fldCharType="separate"/>
      </w:r>
      <w:r>
        <w:rPr>
          <w:rFonts w:ascii="Century Gothic" w:hAnsi="Century Gothic" w:cs="Arial"/>
          <w:i/>
          <w:noProof/>
          <w:sz w:val="20"/>
          <w:szCs w:val="20"/>
        </w:rPr>
        <w:t>Naziv programa</w:t>
      </w:r>
      <w:r>
        <w:rPr>
          <w:rFonts w:ascii="Century Gothic" w:hAnsi="Century Gothic" w:cs="Arial"/>
          <w:i/>
          <w:sz w:val="20"/>
          <w:szCs w:val="20"/>
        </w:rPr>
        <w:fldChar w:fldCharType="end"/>
      </w:r>
      <w:r w:rsidRPr="00002988">
        <w:rPr>
          <w:rFonts w:ascii="Century Gothic" w:hAnsi="Century Gothic" w:cs="Arial"/>
          <w:i/>
          <w:sz w:val="20"/>
          <w:szCs w:val="20"/>
        </w:rPr>
        <w:t xml:space="preserve"> (u daljnjem tekstu: Program) kojeg provodi Korisnik.</w:t>
      </w:r>
    </w:p>
    <w:p w14:paraId="2FEF96B8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2.</w:t>
      </w:r>
    </w:p>
    <w:p w14:paraId="1575E0DF" w14:textId="77777777" w:rsidR="000B2CE5" w:rsidRPr="00002988" w:rsidRDefault="000B2CE5" w:rsidP="000B2CE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Grad će financirati Program iz članka 1. ovog Ugovora u iznosu </w:t>
      </w:r>
      <w:r w:rsidRPr="00246A72">
        <w:rPr>
          <w:rFonts w:ascii="Century Gothic" w:hAnsi="Century Gothic" w:cs="Arial"/>
          <w:i/>
          <w:sz w:val="20"/>
          <w:szCs w:val="20"/>
        </w:rPr>
        <w:t xml:space="preserve">od </w:t>
      </w:r>
      <w:r>
        <w:rPr>
          <w:rFonts w:ascii="Century Gothic" w:hAnsi="Century Gothic" w:cs="Arial"/>
          <w:i/>
          <w:sz w:val="20"/>
          <w:szCs w:val="20"/>
        </w:rPr>
        <w:t xml:space="preserve">iznos (slovima: ) eura. </w:t>
      </w:r>
      <w:r w:rsidRPr="00246A72">
        <w:rPr>
          <w:rFonts w:ascii="Century Gothic" w:hAnsi="Century Gothic" w:cs="Arial"/>
          <w:i/>
          <w:sz w:val="20"/>
          <w:szCs w:val="20"/>
        </w:rPr>
        <w:t>Sredstva se mogu koristiti isključivo za provedbu Programa sukladno uvjetima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Javnog poziva i prema Opisnom obrascu Programa i Obrascu financijskog plana Programa. Navedena sredstva će se isplatiti s proračunske pozicij</w:t>
      </w:r>
      <w:r>
        <w:rPr>
          <w:rFonts w:ascii="Century Gothic" w:hAnsi="Century Gothic" w:cs="Arial"/>
          <w:i/>
          <w:sz w:val="20"/>
          <w:szCs w:val="20"/>
        </w:rPr>
        <w:t xml:space="preserve">e </w:t>
      </w:r>
    </w:p>
    <w:p w14:paraId="66407E30" w14:textId="77777777" w:rsidR="000B2CE5" w:rsidRPr="00002988" w:rsidRDefault="000B2CE5" w:rsidP="000B2CE5">
      <w:pPr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</w:p>
    <w:p w14:paraId="5335D399" w14:textId="77777777" w:rsidR="000B2CE5" w:rsidRPr="00002988" w:rsidRDefault="000B2CE5" w:rsidP="000B2CE5">
      <w:pPr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3.</w:t>
      </w:r>
    </w:p>
    <w:p w14:paraId="53037E74" w14:textId="648AB0FB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Ovaj Ugovor primjenjuje se na proračunsku godinu 202</w:t>
      </w:r>
      <w:r>
        <w:rPr>
          <w:rFonts w:ascii="Century Gothic" w:hAnsi="Century Gothic" w:cs="Arial"/>
          <w:i/>
          <w:sz w:val="20"/>
          <w:szCs w:val="20"/>
        </w:rPr>
        <w:t>6</w:t>
      </w:r>
      <w:r w:rsidRPr="00002988">
        <w:rPr>
          <w:rFonts w:ascii="Century Gothic" w:hAnsi="Century Gothic" w:cs="Arial"/>
          <w:i/>
          <w:sz w:val="20"/>
          <w:szCs w:val="20"/>
        </w:rPr>
        <w:t>., odnosno od 01. siječnja do 31. prosinca 202</w:t>
      </w:r>
      <w:r>
        <w:rPr>
          <w:rFonts w:ascii="Century Gothic" w:hAnsi="Century Gothic" w:cs="Arial"/>
          <w:i/>
          <w:sz w:val="20"/>
          <w:szCs w:val="20"/>
        </w:rPr>
        <w:t>6</w:t>
      </w:r>
      <w:r w:rsidRPr="00002988">
        <w:rPr>
          <w:rFonts w:ascii="Century Gothic" w:hAnsi="Century Gothic" w:cs="Arial"/>
          <w:i/>
          <w:sz w:val="20"/>
          <w:szCs w:val="20"/>
        </w:rPr>
        <w:t>. godine. Korisnik se obvezuje da će na vidljiv način označiti da se program sufinancira sredstvima Grada te da će sudjelovati na manifestacijama i ostalim događanjima u organizaciji Grada.</w:t>
      </w:r>
    </w:p>
    <w:p w14:paraId="48171B3B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4.</w:t>
      </w:r>
    </w:p>
    <w:p w14:paraId="397C8046" w14:textId="77777777" w:rsidR="000B2CE5" w:rsidRPr="00002988" w:rsidRDefault="000B2CE5" w:rsidP="000B2CE5">
      <w:pPr>
        <w:ind w:firstLine="425"/>
        <w:jc w:val="both"/>
        <w:rPr>
          <w:rFonts w:ascii="Century Gothic" w:hAnsi="Century Gothic" w:cs="Arial"/>
          <w:i/>
          <w:sz w:val="20"/>
          <w:szCs w:val="20"/>
        </w:rPr>
      </w:pPr>
      <w:bookmarkStart w:id="0" w:name="_Hlk66954376"/>
      <w:r w:rsidRPr="00FA1FFF">
        <w:rPr>
          <w:rFonts w:ascii="Century Gothic" w:hAnsi="Century Gothic" w:cs="Arial"/>
          <w:i/>
          <w:sz w:val="20"/>
          <w:szCs w:val="20"/>
          <w:u w:val="single"/>
        </w:rPr>
        <w:t>Sredstva iz članka 2. ovog Ugovora isplatiti će se na žiroračun korisnika</w:t>
      </w:r>
      <w:r>
        <w:rPr>
          <w:rFonts w:ascii="Century Gothic" w:hAnsi="Century Gothic" w:cs="Arial"/>
          <w:i/>
          <w:sz w:val="20"/>
          <w:szCs w:val="20"/>
        </w:rPr>
        <w:t xml:space="preserve"> IBAN:, </w:t>
      </w:r>
      <w:r w:rsidRPr="00FA1FFF">
        <w:rPr>
          <w:rFonts w:ascii="Century Gothic" w:hAnsi="Century Gothic" w:cs="Arial"/>
          <w:i/>
          <w:sz w:val="20"/>
          <w:szCs w:val="20"/>
          <w:u w:val="single"/>
        </w:rPr>
        <w:t>sukladno dostavljenom zahtjevu, najkasnije 30 dana prije planiranog početka programa</w:t>
      </w:r>
      <w:r w:rsidRPr="00002988">
        <w:rPr>
          <w:rFonts w:ascii="Century Gothic" w:hAnsi="Century Gothic" w:cs="Arial"/>
          <w:i/>
          <w:sz w:val="20"/>
          <w:szCs w:val="20"/>
        </w:rPr>
        <w:t>.</w:t>
      </w:r>
    </w:p>
    <w:p w14:paraId="7851CF19" w14:textId="77777777" w:rsidR="000B2CE5" w:rsidRPr="00002988" w:rsidRDefault="000B2CE5" w:rsidP="000B2CE5">
      <w:pPr>
        <w:ind w:firstLine="425"/>
        <w:jc w:val="both"/>
        <w:rPr>
          <w:rFonts w:ascii="Century Gothic" w:hAnsi="Century Gothic" w:cs="Arial"/>
          <w:i/>
          <w:sz w:val="20"/>
          <w:szCs w:val="20"/>
        </w:rPr>
      </w:pPr>
    </w:p>
    <w:p w14:paraId="7582F1D5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5.</w:t>
      </w:r>
    </w:p>
    <w:p w14:paraId="3B846D0B" w14:textId="77777777" w:rsidR="000B2CE5" w:rsidRPr="00002988" w:rsidRDefault="000B2CE5" w:rsidP="000B2CE5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  <w:r w:rsidRPr="00FD1D66">
        <w:rPr>
          <w:rFonts w:ascii="Century Gothic" w:hAnsi="Century Gothic" w:cs="Arial"/>
          <w:i/>
          <w:sz w:val="20"/>
          <w:szCs w:val="20"/>
          <w:u w:val="single"/>
        </w:rPr>
        <w:t xml:space="preserve">Radi kontrole namjenskog korištenja sredstava Korisnik se obvezuje da će u roku od 30 dana po </w:t>
      </w:r>
      <w:r>
        <w:rPr>
          <w:rFonts w:ascii="Century Gothic" w:hAnsi="Century Gothic" w:cs="Arial"/>
          <w:i/>
          <w:sz w:val="20"/>
          <w:szCs w:val="20"/>
          <w:u w:val="single"/>
        </w:rPr>
        <w:t xml:space="preserve">završetku provedbe Programa </w:t>
      </w:r>
      <w:r w:rsidRPr="00FD1D66">
        <w:rPr>
          <w:rFonts w:ascii="Century Gothic" w:hAnsi="Century Gothic" w:cs="Arial"/>
          <w:i/>
          <w:sz w:val="20"/>
          <w:szCs w:val="20"/>
          <w:u w:val="single"/>
        </w:rPr>
        <w:t>Gradu dostaviti Izvještaj o provedbi Programa koji treba sadržavati opisno i financijsko izvješće i to na propisanim obrascima Grada.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 w:rsidRPr="004C276E">
        <w:rPr>
          <w:rFonts w:ascii="Century Gothic" w:hAnsi="Century Gothic" w:cs="Arial"/>
          <w:i/>
          <w:sz w:val="20"/>
          <w:szCs w:val="20"/>
        </w:rPr>
        <w:t xml:space="preserve">Izvještaj potpisan od strane osobe ovlaštene za zastupanje Korisnika i </w:t>
      </w:r>
      <w:proofErr w:type="spellStart"/>
      <w:r w:rsidRPr="004C276E">
        <w:rPr>
          <w:rFonts w:ascii="Century Gothic" w:hAnsi="Century Gothic" w:cs="Arial"/>
          <w:i/>
          <w:sz w:val="20"/>
          <w:szCs w:val="20"/>
        </w:rPr>
        <w:t>pečatiran</w:t>
      </w:r>
      <w:proofErr w:type="spellEnd"/>
      <w:r w:rsidRPr="004C276E">
        <w:rPr>
          <w:rFonts w:ascii="Century Gothic" w:hAnsi="Century Gothic" w:cs="Arial"/>
          <w:i/>
          <w:sz w:val="20"/>
          <w:szCs w:val="20"/>
        </w:rPr>
        <w:t>, dostavlja se u elektroničkom obliku ili tiskanom obliku poštom ili osobnom dostavom u pisarnicu Grada.</w:t>
      </w:r>
    </w:p>
    <w:p w14:paraId="625811CA" w14:textId="77777777" w:rsidR="000B2CE5" w:rsidRPr="00002988" w:rsidRDefault="000B2CE5" w:rsidP="000B2CE5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Uz opisno izvješće dostavljaju se popratni materijali kao što su isječci iz novina, video zapisi, fotografije i dr.</w:t>
      </w:r>
    </w:p>
    <w:p w14:paraId="67AF6792" w14:textId="77777777" w:rsidR="000B2CE5" w:rsidRPr="00002988" w:rsidRDefault="000B2CE5" w:rsidP="000B2CE5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 financijskom izvještaju navode se cjelokupni troškovi Programa, neovisno o tome iz kojeg su izvora financirani. Obvezno se dostavljaju i dokazi o nastanku troškova podmirenih iz sredstava Grada (preslike faktura, ugovora o djelu ili ugovora o autorskom honoraru s obračunima istih) te dokazi o plaćanju istih (preslika naloga o prijenosu ili izvoda sa žiro računa</w:t>
      </w:r>
      <w:r>
        <w:rPr>
          <w:rFonts w:ascii="Century Gothic" w:hAnsi="Century Gothic" w:cs="Arial"/>
          <w:i/>
          <w:sz w:val="20"/>
          <w:szCs w:val="20"/>
        </w:rPr>
        <w:t xml:space="preserve">, </w:t>
      </w:r>
      <w:r w:rsidRPr="004C276E">
        <w:rPr>
          <w:rFonts w:ascii="Century Gothic" w:hAnsi="Century Gothic" w:cs="Arial"/>
          <w:i/>
          <w:sz w:val="20"/>
          <w:szCs w:val="20"/>
        </w:rPr>
        <w:t>dokaz o podizanju gotovine za plaćanje gotovinskih računa).</w:t>
      </w:r>
    </w:p>
    <w:bookmarkEnd w:id="0"/>
    <w:p w14:paraId="4F25292D" w14:textId="77777777" w:rsidR="000B2CE5" w:rsidRPr="00002988" w:rsidRDefault="000B2CE5" w:rsidP="000B2CE5">
      <w:pPr>
        <w:ind w:firstLine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5FA974B8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6.</w:t>
      </w:r>
    </w:p>
    <w:p w14:paraId="02EF9ABA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pridržava pravo kontinuiranog praćenja i vrednovanja izvršenja Programa Korisnika iz članka 1. Ugovora, te preispitivanje financija i troškova u bilo koje vrijeme trajanja financiranja, te u razdoblju od</w:t>
      </w:r>
      <w:r>
        <w:rPr>
          <w:rFonts w:ascii="Century Gothic" w:hAnsi="Century Gothic" w:cs="Arial"/>
          <w:i/>
          <w:sz w:val="20"/>
          <w:szCs w:val="20"/>
        </w:rPr>
        <w:t xml:space="preserve"> pet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godin</w:t>
      </w:r>
      <w:r>
        <w:rPr>
          <w:rFonts w:ascii="Century Gothic" w:hAnsi="Century Gothic" w:cs="Arial"/>
          <w:i/>
          <w:sz w:val="20"/>
          <w:szCs w:val="20"/>
        </w:rPr>
        <w:t>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nakon završetka Programa.</w:t>
      </w:r>
    </w:p>
    <w:p w14:paraId="3D0F89EB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može neposrednu kontrolu iz prethodnog stavka ovog Ugovora obaviti kroz terenski posjet prostorijama Korisnika, te je o namjeri izvršenja neposredne kontrole dužan prethodno obavijestiti Korisnika barem sedam dana prije planiranog izvršenja kontrole.</w:t>
      </w:r>
    </w:p>
    <w:p w14:paraId="182AC6A1" w14:textId="77777777" w:rsidR="000B2CE5" w:rsidRDefault="000B2CE5" w:rsidP="000B2CE5">
      <w:pPr>
        <w:spacing w:after="120"/>
        <w:ind w:right="3969"/>
        <w:rPr>
          <w:rFonts w:ascii="Century Gothic" w:hAnsi="Century Gothic" w:cs="Arial"/>
          <w:i/>
          <w:sz w:val="20"/>
          <w:szCs w:val="20"/>
        </w:rPr>
      </w:pPr>
    </w:p>
    <w:p w14:paraId="3C12D931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7.</w:t>
      </w:r>
    </w:p>
    <w:p w14:paraId="3A230A50" w14:textId="77777777" w:rsidR="000B2CE5" w:rsidRPr="00002988" w:rsidRDefault="000B2CE5" w:rsidP="000B2CE5">
      <w:pPr>
        <w:ind w:firstLine="425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Korisnik se obvezuje pravodobno obavijestiti Grad o manjim i većim izmjenama Ugovora. Manje izmjene Ugovora mogu biti:</w:t>
      </w:r>
    </w:p>
    <w:p w14:paraId="6D4F6CE9" w14:textId="77777777" w:rsidR="000B2CE5" w:rsidRPr="002904AF" w:rsidRDefault="000B2CE5" w:rsidP="000B2CE5">
      <w:pPr>
        <w:pStyle w:val="Odlomakpopisa"/>
        <w:numPr>
          <w:ilvl w:val="0"/>
          <w:numId w:val="1"/>
        </w:numPr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lastRenderedPageBreak/>
        <w:t>promjena bankovnog računa Korisnika</w:t>
      </w:r>
      <w:r>
        <w:rPr>
          <w:rFonts w:ascii="Century Gothic" w:hAnsi="Century Gothic" w:cs="Arial"/>
          <w:i/>
          <w:sz w:val="20"/>
          <w:szCs w:val="20"/>
        </w:rPr>
        <w:t>,</w:t>
      </w:r>
    </w:p>
    <w:p w14:paraId="1B121C49" w14:textId="77777777" w:rsidR="000B2CE5" w:rsidRPr="002904AF" w:rsidRDefault="000B2CE5" w:rsidP="000B2CE5">
      <w:pPr>
        <w:pStyle w:val="Odlomakpopisa"/>
        <w:numPr>
          <w:ilvl w:val="0"/>
          <w:numId w:val="1"/>
        </w:numPr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t>promjena adrese ili drugih kontakata Korisnika</w:t>
      </w:r>
      <w:r>
        <w:rPr>
          <w:rFonts w:ascii="Century Gothic" w:hAnsi="Century Gothic" w:cs="Arial"/>
          <w:i/>
          <w:sz w:val="20"/>
          <w:szCs w:val="20"/>
        </w:rPr>
        <w:t>,</w:t>
      </w:r>
    </w:p>
    <w:p w14:paraId="20D3D6E4" w14:textId="77777777" w:rsidR="000B2CE5" w:rsidRPr="002904AF" w:rsidRDefault="000B2CE5" w:rsidP="000B2CE5">
      <w:pPr>
        <w:pStyle w:val="Odlomakpopisa"/>
        <w:numPr>
          <w:ilvl w:val="0"/>
          <w:numId w:val="1"/>
        </w:numPr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t>manje promjene Programa koje ne utječu na njegov opseg i ciljeve (npr. manje promjene u  vremenskom rasporedu provedbe aktivnosti).</w:t>
      </w:r>
    </w:p>
    <w:p w14:paraId="79E7AF68" w14:textId="77777777" w:rsidR="000B2CE5" w:rsidRPr="00002988" w:rsidRDefault="000B2CE5" w:rsidP="000B2CE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Manje izmjene ne zahtijevaju izradu Dodatka ugovoru.</w:t>
      </w:r>
    </w:p>
    <w:p w14:paraId="48412D08" w14:textId="77777777" w:rsidR="000B2CE5" w:rsidRPr="00002988" w:rsidRDefault="000B2CE5" w:rsidP="000B2CE5">
      <w:pPr>
        <w:rPr>
          <w:rFonts w:ascii="Century Gothic" w:hAnsi="Century Gothic" w:cs="Arial"/>
          <w:i/>
          <w:sz w:val="20"/>
          <w:szCs w:val="20"/>
        </w:rPr>
      </w:pPr>
    </w:p>
    <w:p w14:paraId="07695650" w14:textId="77777777" w:rsidR="000B2CE5" w:rsidRPr="00002988" w:rsidRDefault="000B2CE5" w:rsidP="000B2CE5">
      <w:pPr>
        <w:spacing w:after="120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8.</w:t>
      </w:r>
    </w:p>
    <w:p w14:paraId="6F20FCB2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zadržava pravo na povrat već doznačenih sredstava u slučaju da utvrdi da su navedena novčana sredstva utrošena suprotno namjeni utvrđenoj ovim Ugovorom.</w:t>
      </w:r>
    </w:p>
    <w:p w14:paraId="5F8B3D5C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O obustavi doznake, odnosno o obvezi povrata već doznačenih novčanih sredstava, Grad će pisanim putem obavijestiti Korisnika.</w:t>
      </w:r>
    </w:p>
    <w:p w14:paraId="7BBDE6A2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9.</w:t>
      </w:r>
    </w:p>
    <w:p w14:paraId="3F45CA7D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Ugovorne strane su suglasne da će sve eventualne sporove u vezi s provedbom ovog Ugovora rješavati sporazumno ili postupkom mirenja, a ukoliko to nije moguće nadležan je sud u Rijeci.</w:t>
      </w:r>
    </w:p>
    <w:p w14:paraId="7375FE24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10.</w:t>
      </w:r>
    </w:p>
    <w:p w14:paraId="10A39807" w14:textId="77777777" w:rsidR="000B2CE5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Opisni obrazac Programa (prijavnica) i Obrazac odobrenog financijskog plana koje je Korisnik dostavio prijavljujući se na Javni poziv, smatraju se sastavnim dijelom ovog Ugovora.</w:t>
      </w:r>
      <w:r>
        <w:rPr>
          <w:rFonts w:ascii="Century Gothic" w:hAnsi="Century Gothic" w:cs="Arial"/>
          <w:i/>
          <w:sz w:val="20"/>
          <w:szCs w:val="20"/>
        </w:rPr>
        <w:t xml:space="preserve"> Prihvatljivi troškovi iz financijskog plana su: </w:t>
      </w:r>
    </w:p>
    <w:p w14:paraId="6F0BFC36" w14:textId="77777777" w:rsidR="000B2CE5" w:rsidRPr="004C276E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4C276E">
        <w:rPr>
          <w:rFonts w:ascii="Century Gothic" w:hAnsi="Century Gothic" w:cs="Arial"/>
          <w:i/>
          <w:sz w:val="20"/>
          <w:szCs w:val="20"/>
        </w:rPr>
        <w:t xml:space="preserve">Eventualna odstupanja od prihvatljivih troškova koja su se pojavila tijekom provedbe programa, Korisnik mora javiti Upravnom odjelu za lokalnu samoupravu i društvene djelatnosti putem e-maila. Isti će pisanim putem odobriti Korisniku one troškove koje smatra opravdanima te koji će se moći uvrstiti u financijsko izvješće.  </w:t>
      </w:r>
    </w:p>
    <w:p w14:paraId="39D7A23F" w14:textId="77777777" w:rsidR="000B2CE5" w:rsidRPr="00002988" w:rsidRDefault="000B2CE5" w:rsidP="000B2CE5">
      <w:pPr>
        <w:spacing w:after="120"/>
        <w:ind w:left="3540"/>
        <w:jc w:val="both"/>
        <w:rPr>
          <w:rFonts w:ascii="Century Gothic" w:hAnsi="Century Gothic" w:cs="Arial"/>
          <w:i/>
          <w:sz w:val="20"/>
          <w:szCs w:val="20"/>
        </w:rPr>
      </w:pPr>
      <w:r>
        <w:rPr>
          <w:rFonts w:ascii="Century Gothic" w:hAnsi="Century Gothic" w:cs="Arial"/>
          <w:i/>
          <w:sz w:val="20"/>
          <w:szCs w:val="20"/>
        </w:rPr>
        <w:t xml:space="preserve">         </w:t>
      </w:r>
      <w:r w:rsidRPr="00002988">
        <w:rPr>
          <w:rFonts w:ascii="Century Gothic" w:hAnsi="Century Gothic" w:cs="Arial"/>
          <w:i/>
          <w:sz w:val="20"/>
          <w:szCs w:val="20"/>
        </w:rPr>
        <w:t>Članak 11.</w:t>
      </w:r>
    </w:p>
    <w:p w14:paraId="207823D4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Za sve ostale ugovorne odredbe koje dopunjuju ovaj Ugovor i odnose se na opća pravila i obveze koje se primjenjuju u provedbi Programa vrijede Opći uvjeti ugovora koji će biti objavljeni na mrežnim stranicama Grada.</w:t>
      </w:r>
    </w:p>
    <w:p w14:paraId="3C0346CB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12.</w:t>
      </w:r>
    </w:p>
    <w:p w14:paraId="64BFBE39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Za svaki oblik komunikacije (dostavu obavijesti o izmjenama i dopunama Ugovora i dostavu Izvještaja koji je povezan s ovim Ugovorom) potrebno je navesti klasu i urudžbeni broj Ugovora i naziv Programa te ga poslati na sljedeće adrese:</w:t>
      </w:r>
    </w:p>
    <w:p w14:paraId="2AF180CD" w14:textId="77777777" w:rsidR="000B2CE5" w:rsidRPr="00002988" w:rsidRDefault="000B2CE5" w:rsidP="000B2CE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Za Grad:</w:t>
      </w:r>
    </w:p>
    <w:p w14:paraId="0DE70820" w14:textId="77777777" w:rsidR="000B2CE5" w:rsidRPr="002904AF" w:rsidRDefault="000B2CE5" w:rsidP="000B2CE5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Grad Bakar, U</w:t>
      </w:r>
      <w:r>
        <w:rPr>
          <w:rFonts w:ascii="Century Gothic" w:hAnsi="Century Gothic" w:cs="Arial"/>
          <w:i/>
          <w:sz w:val="20"/>
          <w:szCs w:val="20"/>
        </w:rPr>
        <w:t>pravni odjel za lokalnu samoupravu i društvene djelatnosti</w:t>
      </w:r>
      <w:r w:rsidRPr="00002988">
        <w:rPr>
          <w:rFonts w:ascii="Century Gothic" w:hAnsi="Century Gothic" w:cs="Arial"/>
          <w:i/>
          <w:sz w:val="20"/>
          <w:szCs w:val="20"/>
        </w:rPr>
        <w:t>, Primorje 39, 51222 Bakar</w:t>
      </w:r>
      <w:r>
        <w:rPr>
          <w:rFonts w:ascii="Century Gothic" w:hAnsi="Century Gothic" w:cs="Arial"/>
          <w:i/>
          <w:sz w:val="20"/>
          <w:szCs w:val="20"/>
        </w:rPr>
        <w:t>, e-mail</w:t>
      </w:r>
      <w:r w:rsidRPr="002904AF">
        <w:rPr>
          <w:rFonts w:ascii="Century Gothic" w:hAnsi="Century Gothic" w:cs="Arial"/>
          <w:i/>
          <w:sz w:val="20"/>
          <w:szCs w:val="20"/>
        </w:rPr>
        <w:t xml:space="preserve">: </w:t>
      </w:r>
      <w:hyperlink r:id="rId5" w:history="1">
        <w:r w:rsidRPr="002C0B6C">
          <w:rPr>
            <w:rStyle w:val="Hiperveza"/>
            <w:rFonts w:ascii="Century Gothic" w:hAnsi="Century Gothic" w:cs="Arial"/>
            <w:i/>
            <w:sz w:val="20"/>
            <w:szCs w:val="20"/>
          </w:rPr>
          <w:t>paula.mikeli@bakar.hr</w:t>
        </w:r>
      </w:hyperlink>
    </w:p>
    <w:p w14:paraId="732F6A52" w14:textId="77777777" w:rsidR="000B2CE5" w:rsidRPr="002904AF" w:rsidRDefault="000B2CE5" w:rsidP="000B2CE5">
      <w:pPr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2904AF">
        <w:rPr>
          <w:rFonts w:ascii="Century Gothic" w:hAnsi="Century Gothic" w:cs="Arial"/>
          <w:i/>
          <w:sz w:val="20"/>
          <w:szCs w:val="20"/>
        </w:rPr>
        <w:t>Za Korisnika:</w:t>
      </w:r>
    </w:p>
    <w:p w14:paraId="7D0EBC8E" w14:textId="77777777" w:rsidR="000B2CE5" w:rsidRPr="00002988" w:rsidRDefault="000B2CE5" w:rsidP="000B2CE5">
      <w:pPr>
        <w:jc w:val="both"/>
        <w:rPr>
          <w:rFonts w:ascii="Century Gothic" w:hAnsi="Century Gothic" w:cs="Arial"/>
          <w:i/>
          <w:sz w:val="20"/>
          <w:szCs w:val="20"/>
        </w:rPr>
      </w:pPr>
      <w:r>
        <w:rPr>
          <w:rFonts w:ascii="Century Gothic" w:hAnsi="Century Gothic" w:cs="Arial"/>
          <w:i/>
          <w:sz w:val="20"/>
          <w:szCs w:val="20"/>
        </w:rPr>
        <w:t>Naziv Udruge, adresa, e-mail</w:t>
      </w:r>
    </w:p>
    <w:p w14:paraId="39647BA9" w14:textId="77777777" w:rsidR="000B2CE5" w:rsidRPr="00002988" w:rsidRDefault="000B2CE5" w:rsidP="000B2CE5">
      <w:pPr>
        <w:spacing w:after="120"/>
        <w:ind w:right="3969" w:firstLine="3969"/>
        <w:jc w:val="center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Članak 13.</w:t>
      </w:r>
    </w:p>
    <w:p w14:paraId="5EE8E7C5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Ovaj Ugovor sastavljen je u </w:t>
      </w:r>
      <w:r>
        <w:rPr>
          <w:rFonts w:ascii="Century Gothic" w:hAnsi="Century Gothic" w:cs="Arial"/>
          <w:i/>
          <w:sz w:val="20"/>
          <w:szCs w:val="20"/>
        </w:rPr>
        <w:t>tri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(</w:t>
      </w:r>
      <w:r>
        <w:rPr>
          <w:rFonts w:ascii="Century Gothic" w:hAnsi="Century Gothic" w:cs="Arial"/>
          <w:i/>
          <w:sz w:val="20"/>
          <w:szCs w:val="20"/>
        </w:rPr>
        <w:t>3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) istovjetna primjerka, od kojih jedan (1) primjerak zadržava Korisnik, a </w:t>
      </w:r>
      <w:r>
        <w:rPr>
          <w:rFonts w:ascii="Century Gothic" w:hAnsi="Century Gothic" w:cs="Arial"/>
          <w:i/>
          <w:sz w:val="20"/>
          <w:szCs w:val="20"/>
        </w:rPr>
        <w:t>dva (2)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primjer</w:t>
      </w:r>
      <w:r>
        <w:rPr>
          <w:rFonts w:ascii="Century Gothic" w:hAnsi="Century Gothic" w:cs="Arial"/>
          <w:i/>
          <w:sz w:val="20"/>
          <w:szCs w:val="20"/>
        </w:rPr>
        <w:t>ka</w:t>
      </w:r>
      <w:r w:rsidRPr="00002988">
        <w:rPr>
          <w:rFonts w:ascii="Century Gothic" w:hAnsi="Century Gothic" w:cs="Arial"/>
          <w:i/>
          <w:sz w:val="20"/>
          <w:szCs w:val="20"/>
        </w:rPr>
        <w:t xml:space="preserve"> Grad.</w:t>
      </w:r>
    </w:p>
    <w:p w14:paraId="2810678E" w14:textId="77777777" w:rsidR="000B2CE5" w:rsidRPr="00002988" w:rsidRDefault="000B2CE5" w:rsidP="000B2CE5">
      <w:pPr>
        <w:spacing w:after="120"/>
        <w:ind w:firstLine="426"/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Ugovor stupa na snagu danom potpisa posljednje ugovorne strane.</w:t>
      </w:r>
    </w:p>
    <w:p w14:paraId="18617726" w14:textId="77777777" w:rsidR="000B2CE5" w:rsidRPr="00246A72" w:rsidRDefault="000B2CE5" w:rsidP="000B2CE5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 xml:space="preserve">KLASA: </w:t>
      </w:r>
    </w:p>
    <w:p w14:paraId="6E24A7FF" w14:textId="77777777" w:rsidR="000B2CE5" w:rsidRPr="00002988" w:rsidRDefault="000B2CE5" w:rsidP="000B2CE5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246A72">
        <w:rPr>
          <w:rFonts w:ascii="Century Gothic" w:hAnsi="Century Gothic" w:cs="Arial"/>
          <w:i/>
          <w:sz w:val="20"/>
          <w:szCs w:val="20"/>
        </w:rPr>
        <w:t>URBROJ</w:t>
      </w:r>
      <w:r>
        <w:rPr>
          <w:rFonts w:ascii="Century Gothic" w:hAnsi="Century Gothic" w:cs="Arial"/>
          <w:i/>
          <w:sz w:val="20"/>
          <w:szCs w:val="20"/>
        </w:rPr>
        <w:t xml:space="preserve">: </w:t>
      </w:r>
    </w:p>
    <w:p w14:paraId="0F4DCE83" w14:textId="77777777" w:rsidR="000B2CE5" w:rsidRDefault="000B2CE5" w:rsidP="000B2CE5">
      <w:pPr>
        <w:jc w:val="both"/>
        <w:rPr>
          <w:rFonts w:ascii="Century Gothic" w:hAnsi="Century Gothic" w:cs="Arial"/>
          <w:i/>
          <w:sz w:val="20"/>
          <w:szCs w:val="20"/>
        </w:rPr>
      </w:pPr>
      <w:r w:rsidRPr="00002988">
        <w:rPr>
          <w:rFonts w:ascii="Century Gothic" w:hAnsi="Century Gothic" w:cs="Arial"/>
          <w:i/>
          <w:sz w:val="20"/>
          <w:szCs w:val="20"/>
        </w:rPr>
        <w:t>U Bakr</w:t>
      </w:r>
      <w:r>
        <w:rPr>
          <w:rFonts w:ascii="Century Gothic" w:hAnsi="Century Gothic" w:cs="Arial"/>
          <w:i/>
          <w:sz w:val="20"/>
          <w:szCs w:val="20"/>
        </w:rPr>
        <w:t>u, datum</w:t>
      </w:r>
    </w:p>
    <w:p w14:paraId="36F82838" w14:textId="77777777" w:rsidR="000B2CE5" w:rsidRPr="00002988" w:rsidRDefault="000B2CE5" w:rsidP="000B2CE5">
      <w:pPr>
        <w:jc w:val="both"/>
        <w:rPr>
          <w:rFonts w:ascii="Century Gothic" w:hAnsi="Century Gothic" w:cs="Arial"/>
          <w:i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0"/>
        <w:gridCol w:w="222"/>
      </w:tblGrid>
      <w:tr w:rsidR="000B2CE5" w:rsidRPr="00002988" w14:paraId="328658F2" w14:textId="77777777" w:rsidTr="00266881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Style w:val="Reetkatablice"/>
              <w:tblW w:w="89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4536"/>
            </w:tblGrid>
            <w:tr w:rsidR="000B2CE5" w:rsidRPr="00002988" w14:paraId="6103568E" w14:textId="77777777" w:rsidTr="00266881">
              <w:tc>
                <w:tcPr>
                  <w:tcW w:w="4390" w:type="dxa"/>
                </w:tcPr>
                <w:p w14:paraId="692BC1C3" w14:textId="77777777" w:rsidR="000B2CE5" w:rsidRPr="00002988" w:rsidRDefault="000B2CE5" w:rsidP="00266881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 w:rsidRPr="00002988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Za Grad Bakar</w:t>
                  </w:r>
                </w:p>
              </w:tc>
              <w:tc>
                <w:tcPr>
                  <w:tcW w:w="4536" w:type="dxa"/>
                </w:tcPr>
                <w:p w14:paraId="4EB53260" w14:textId="77777777" w:rsidR="000B2CE5" w:rsidRDefault="000B2CE5" w:rsidP="00266881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Naziv Udruge</w:t>
                  </w:r>
                </w:p>
                <w:p w14:paraId="185A733B" w14:textId="77777777" w:rsidR="000B2CE5" w:rsidRPr="00002988" w:rsidRDefault="000B2CE5" w:rsidP="00266881">
                  <w:pPr>
                    <w:spacing w:after="120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</w:p>
              </w:tc>
            </w:tr>
            <w:tr w:rsidR="000B2CE5" w:rsidRPr="00002988" w14:paraId="0EC249BA" w14:textId="77777777" w:rsidTr="00266881">
              <w:tc>
                <w:tcPr>
                  <w:tcW w:w="4390" w:type="dxa"/>
                </w:tcPr>
                <w:p w14:paraId="581C614C" w14:textId="77777777" w:rsidR="000B2CE5" w:rsidRPr="00002988" w:rsidRDefault="000B2CE5" w:rsidP="00266881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 w:rsidRPr="00002988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Gradonačelnik</w:t>
                  </w:r>
                </w:p>
              </w:tc>
              <w:tc>
                <w:tcPr>
                  <w:tcW w:w="4536" w:type="dxa"/>
                </w:tcPr>
                <w:p w14:paraId="53CD8709" w14:textId="77777777" w:rsidR="000B2CE5" w:rsidRPr="00002988" w:rsidRDefault="000B2CE5" w:rsidP="00266881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Predsjednik</w:t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instrText xml:space="preserve"> MERGEFIELD Funkcija </w:instrText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separate"/>
                  </w: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0B2CE5" w:rsidRPr="00002988" w14:paraId="60C6E193" w14:textId="77777777" w:rsidTr="00266881">
              <w:tc>
                <w:tcPr>
                  <w:tcW w:w="4390" w:type="dxa"/>
                </w:tcPr>
                <w:p w14:paraId="4E9315CC" w14:textId="77777777" w:rsidR="000B2CE5" w:rsidRPr="00002988" w:rsidRDefault="000B2CE5" w:rsidP="00266881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</w:tcPr>
                <w:p w14:paraId="7BB819E8" w14:textId="77777777" w:rsidR="000B2CE5" w:rsidRPr="00002988" w:rsidRDefault="000B2CE5" w:rsidP="00266881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</w:p>
              </w:tc>
            </w:tr>
            <w:tr w:rsidR="000B2CE5" w:rsidRPr="00002988" w14:paraId="77A49ACF" w14:textId="77777777" w:rsidTr="00266881">
              <w:tc>
                <w:tcPr>
                  <w:tcW w:w="4390" w:type="dxa"/>
                </w:tcPr>
                <w:p w14:paraId="48C8ADD4" w14:textId="77777777" w:rsidR="000B2CE5" w:rsidRPr="00002988" w:rsidRDefault="000B2CE5" w:rsidP="00266881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 w:rsidRPr="00002988"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Tomislav Klarić</w:t>
                  </w:r>
                </w:p>
              </w:tc>
              <w:tc>
                <w:tcPr>
                  <w:tcW w:w="4536" w:type="dxa"/>
                </w:tcPr>
                <w:p w14:paraId="55C1674B" w14:textId="77777777" w:rsidR="000B2CE5" w:rsidRPr="00002988" w:rsidRDefault="000B2CE5" w:rsidP="00266881">
                  <w:pPr>
                    <w:spacing w:after="120"/>
                    <w:jc w:val="center"/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</w:pPr>
                  <w:r>
                    <w:rPr>
                      <w:rFonts w:ascii="Century Gothic" w:hAnsi="Century Gothic" w:cs="Arial"/>
                      <w:i/>
                      <w:sz w:val="20"/>
                      <w:szCs w:val="20"/>
                    </w:rPr>
                    <w:t>Ime i prezime</w:t>
                  </w:r>
                </w:p>
              </w:tc>
            </w:tr>
          </w:tbl>
          <w:p w14:paraId="00D3ECFE" w14:textId="77777777" w:rsidR="000B2CE5" w:rsidRPr="00002988" w:rsidRDefault="000B2CE5" w:rsidP="00266881">
            <w:pPr>
              <w:spacing w:after="120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76E11" w14:textId="77777777" w:rsidR="000B2CE5" w:rsidRPr="00002988" w:rsidRDefault="000B2CE5" w:rsidP="00266881">
            <w:pPr>
              <w:spacing w:after="120"/>
              <w:rPr>
                <w:rFonts w:ascii="Century Gothic" w:hAnsi="Century Gothic" w:cs="Arial"/>
                <w:i/>
                <w:sz w:val="20"/>
                <w:szCs w:val="20"/>
              </w:rPr>
            </w:pPr>
          </w:p>
        </w:tc>
      </w:tr>
    </w:tbl>
    <w:p w14:paraId="670F07E4" w14:textId="77777777" w:rsidR="000B2CE5" w:rsidRDefault="000B2CE5" w:rsidP="000B2CE5"/>
    <w:p w14:paraId="24B87183" w14:textId="77777777" w:rsidR="00A637ED" w:rsidRDefault="00A637ED"/>
    <w:sectPr w:rsidR="00A637ED" w:rsidSect="000B2CE5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259A4"/>
    <w:multiLevelType w:val="hybridMultilevel"/>
    <w:tmpl w:val="4DDA2900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351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CE5"/>
    <w:rsid w:val="000B2CE5"/>
    <w:rsid w:val="00574E17"/>
    <w:rsid w:val="00575DD4"/>
    <w:rsid w:val="00A637ED"/>
    <w:rsid w:val="00C8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02438"/>
  <w15:chartTrackingRefBased/>
  <w15:docId w15:val="{31FD69BD-FC6A-4B75-B1F8-390E5E264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CE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0B2C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B2C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B2C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B2C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B2C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B2CE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B2CE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B2CE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B2CE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B2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B2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B2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B2CE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B2CE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B2CE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B2CE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B2CE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B2CE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B2C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B2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B2C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B2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B2C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B2CE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B2CE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B2CE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B2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B2CE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B2CE5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59"/>
    <w:rsid w:val="000B2C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0B2CE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ula.mikeli@bakar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804</Words>
  <Characters>4587</Characters>
  <Application>Microsoft Office Word</Application>
  <DocSecurity>0</DocSecurity>
  <Lines>38</Lines>
  <Paragraphs>10</Paragraphs>
  <ScaleCrop>false</ScaleCrop>
  <Company/>
  <LinksUpToDate>false</LinksUpToDate>
  <CharactersWithSpaces>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Mikeli</dc:creator>
  <cp:keywords/>
  <dc:description/>
  <cp:lastModifiedBy>Paula Mikeli</cp:lastModifiedBy>
  <cp:revision>1</cp:revision>
  <dcterms:created xsi:type="dcterms:W3CDTF">2025-09-29T12:58:00Z</dcterms:created>
  <dcterms:modified xsi:type="dcterms:W3CDTF">2025-09-29T12:59:00Z</dcterms:modified>
</cp:coreProperties>
</file>